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76" w:rsidRDefault="00284076" w:rsidP="00284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D8">
        <w:rPr>
          <w:rFonts w:ascii="Times New Roman" w:hAnsi="Times New Roman" w:cs="Times New Roman"/>
          <w:b/>
          <w:sz w:val="28"/>
          <w:szCs w:val="28"/>
        </w:rPr>
        <w:t>ГБОУ шко</w:t>
      </w:r>
      <w:r>
        <w:rPr>
          <w:rFonts w:ascii="Times New Roman" w:hAnsi="Times New Roman" w:cs="Times New Roman"/>
          <w:b/>
          <w:sz w:val="28"/>
          <w:szCs w:val="28"/>
        </w:rPr>
        <w:t>ла 449 Пушкинского района Санкт-</w:t>
      </w:r>
      <w:r w:rsidRPr="005922D8">
        <w:rPr>
          <w:rFonts w:ascii="Times New Roman" w:hAnsi="Times New Roman" w:cs="Times New Roman"/>
          <w:b/>
          <w:sz w:val="28"/>
          <w:szCs w:val="28"/>
        </w:rPr>
        <w:t>Петербурга</w:t>
      </w:r>
    </w:p>
    <w:p w:rsidR="00284076" w:rsidRDefault="00284076" w:rsidP="00284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Четвергова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284076" w:rsidRPr="00284076" w:rsidRDefault="00284076" w:rsidP="00284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076">
        <w:rPr>
          <w:rFonts w:ascii="Times New Roman" w:hAnsi="Times New Roman" w:cs="Times New Roman"/>
          <w:b/>
          <w:sz w:val="24"/>
          <w:szCs w:val="24"/>
        </w:rPr>
        <w:t>1.Проведена ревизия наставнических пар/</w:t>
      </w:r>
      <w:proofErr w:type="gramStart"/>
      <w:r w:rsidRPr="00284076">
        <w:rPr>
          <w:rFonts w:ascii="Times New Roman" w:hAnsi="Times New Roman" w:cs="Times New Roman"/>
          <w:b/>
          <w:sz w:val="24"/>
          <w:szCs w:val="24"/>
        </w:rPr>
        <w:t>групп .</w:t>
      </w:r>
      <w:proofErr w:type="gramEnd"/>
      <w:r w:rsidRPr="00284076">
        <w:rPr>
          <w:rFonts w:ascii="Times New Roman" w:hAnsi="Times New Roman" w:cs="Times New Roman"/>
          <w:b/>
          <w:sz w:val="24"/>
          <w:szCs w:val="24"/>
        </w:rPr>
        <w:t xml:space="preserve"> Установлено, что начали работу 3 пары 3 группы, успешно завершили работу 3 пары и 3 группы.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24"/>
        <w:gridCol w:w="2324"/>
        <w:gridCol w:w="2348"/>
      </w:tblGrid>
      <w:tr w:rsidR="00284076" w:rsidRPr="00284076" w:rsidTr="00284076">
        <w:tc>
          <w:tcPr>
            <w:tcW w:w="2349" w:type="dxa"/>
          </w:tcPr>
          <w:p w:rsidR="00284076" w:rsidRPr="00284076" w:rsidRDefault="00284076" w:rsidP="001E4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</w:t>
            </w:r>
          </w:p>
        </w:tc>
        <w:tc>
          <w:tcPr>
            <w:tcW w:w="2324" w:type="dxa"/>
          </w:tcPr>
          <w:p w:rsidR="00284076" w:rsidRPr="00284076" w:rsidRDefault="00284076" w:rsidP="001E4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пар/групп на входе</w:t>
            </w:r>
          </w:p>
        </w:tc>
        <w:tc>
          <w:tcPr>
            <w:tcW w:w="2324" w:type="dxa"/>
          </w:tcPr>
          <w:p w:rsidR="00284076" w:rsidRPr="00284076" w:rsidRDefault="00284076" w:rsidP="0028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пар/групп </w:t>
            </w:r>
            <w:r w:rsidRPr="00284076">
              <w:rPr>
                <w:rFonts w:ascii="Times New Roman" w:hAnsi="Times New Roman" w:cs="Times New Roman"/>
                <w:b/>
                <w:sz w:val="24"/>
                <w:szCs w:val="24"/>
              </w:rPr>
              <w:t>на выходе</w:t>
            </w:r>
          </w:p>
        </w:tc>
        <w:tc>
          <w:tcPr>
            <w:tcW w:w="2348" w:type="dxa"/>
          </w:tcPr>
          <w:p w:rsidR="00284076" w:rsidRPr="00284076" w:rsidRDefault="00284076" w:rsidP="001E42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досрочного прекращения наставничества</w:t>
            </w:r>
          </w:p>
        </w:tc>
      </w:tr>
      <w:tr w:rsidR="00284076" w:rsidRPr="00284076" w:rsidTr="00284076">
        <w:trPr>
          <w:trHeight w:hRule="exact" w:val="567"/>
        </w:trPr>
        <w:tc>
          <w:tcPr>
            <w:tcW w:w="2349" w:type="dxa"/>
            <w:vAlign w:val="bottom"/>
          </w:tcPr>
          <w:p w:rsidR="00284076" w:rsidRPr="00284076" w:rsidRDefault="00284076" w:rsidP="0028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2324" w:type="dxa"/>
            <w:vAlign w:val="center"/>
          </w:tcPr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2324" w:type="dxa"/>
            <w:vAlign w:val="center"/>
          </w:tcPr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2348" w:type="dxa"/>
            <w:vAlign w:val="center"/>
          </w:tcPr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4076" w:rsidRPr="00284076" w:rsidTr="00284076">
        <w:trPr>
          <w:trHeight w:hRule="exact" w:val="567"/>
        </w:trPr>
        <w:tc>
          <w:tcPr>
            <w:tcW w:w="2349" w:type="dxa"/>
            <w:vAlign w:val="bottom"/>
          </w:tcPr>
          <w:p w:rsidR="00284076" w:rsidRPr="00284076" w:rsidRDefault="00284076" w:rsidP="0028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тудент-ученик</w:t>
            </w:r>
          </w:p>
        </w:tc>
        <w:tc>
          <w:tcPr>
            <w:tcW w:w="2324" w:type="dxa"/>
            <w:vAlign w:val="center"/>
          </w:tcPr>
          <w:p w:rsidR="00284076" w:rsidRDefault="00284076" w:rsidP="0028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24" w:type="dxa"/>
            <w:vAlign w:val="center"/>
          </w:tcPr>
          <w:p w:rsidR="00284076" w:rsidRDefault="00284076" w:rsidP="0028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48" w:type="dxa"/>
            <w:vAlign w:val="center"/>
          </w:tcPr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76" w:rsidRPr="00284076" w:rsidTr="00284076">
        <w:trPr>
          <w:trHeight w:hRule="exact" w:val="567"/>
        </w:trPr>
        <w:tc>
          <w:tcPr>
            <w:tcW w:w="2349" w:type="dxa"/>
            <w:vAlign w:val="bottom"/>
          </w:tcPr>
          <w:p w:rsidR="00284076" w:rsidRPr="00284076" w:rsidRDefault="00284076" w:rsidP="0028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2324" w:type="dxa"/>
            <w:vAlign w:val="center"/>
          </w:tcPr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2324" w:type="dxa"/>
            <w:vAlign w:val="center"/>
          </w:tcPr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6"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2348" w:type="dxa"/>
            <w:vAlign w:val="center"/>
          </w:tcPr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84076" w:rsidRPr="00284076" w:rsidRDefault="00284076" w:rsidP="00284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076" w:rsidRPr="00284076" w:rsidRDefault="00284076" w:rsidP="004052B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84076">
        <w:rPr>
          <w:rFonts w:ascii="Times New Roman" w:hAnsi="Times New Roman" w:cs="Times New Roman"/>
          <w:b/>
          <w:sz w:val="24"/>
          <w:szCs w:val="24"/>
        </w:rPr>
        <w:t>2.Подтвердились позитивные ожидания о наставничества у 33 участников.</w:t>
      </w:r>
    </w:p>
    <w:p w:rsidR="00284076" w:rsidRPr="00284076" w:rsidRDefault="00284076" w:rsidP="004052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076">
        <w:rPr>
          <w:rFonts w:ascii="Times New Roman" w:hAnsi="Times New Roman" w:cs="Times New Roman"/>
          <w:b/>
          <w:sz w:val="24"/>
          <w:szCs w:val="24"/>
        </w:rPr>
        <w:t>Общее количество пар\групп</w:t>
      </w:r>
      <w:r w:rsidRPr="00284076">
        <w:rPr>
          <w:rFonts w:ascii="Times New Roman" w:hAnsi="Times New Roman" w:cs="Times New Roman"/>
          <w:sz w:val="24"/>
          <w:szCs w:val="24"/>
        </w:rPr>
        <w:t xml:space="preserve">, участвующих в программе наставничества </w:t>
      </w:r>
      <w:proofErr w:type="gramStart"/>
      <w:r w:rsidRPr="00284076">
        <w:rPr>
          <w:rFonts w:ascii="Times New Roman" w:hAnsi="Times New Roman" w:cs="Times New Roman"/>
          <w:sz w:val="24"/>
          <w:szCs w:val="24"/>
        </w:rPr>
        <w:t>ГОУ :</w:t>
      </w:r>
      <w:proofErr w:type="gramEnd"/>
      <w:r w:rsidRPr="00284076">
        <w:rPr>
          <w:rFonts w:ascii="Times New Roman" w:hAnsi="Times New Roman" w:cs="Times New Roman"/>
          <w:sz w:val="24"/>
          <w:szCs w:val="24"/>
        </w:rPr>
        <w:t xml:space="preserve"> 3 пары и 3 группы</w:t>
      </w:r>
    </w:p>
    <w:p w:rsidR="00284076" w:rsidRPr="00284076" w:rsidRDefault="00284076" w:rsidP="00405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>3</w:t>
      </w:r>
      <w:r w:rsidRPr="00284076">
        <w:rPr>
          <w:rFonts w:ascii="Times New Roman" w:hAnsi="Times New Roman" w:cs="Times New Roman"/>
          <w:b/>
          <w:sz w:val="24"/>
          <w:szCs w:val="24"/>
        </w:rPr>
        <w:t>. Было комфортно, создалось ощущение безопасности общения</w:t>
      </w:r>
      <w:r w:rsidRPr="00284076">
        <w:rPr>
          <w:rFonts w:ascii="Times New Roman" w:hAnsi="Times New Roman" w:cs="Times New Roman"/>
          <w:sz w:val="24"/>
          <w:szCs w:val="24"/>
        </w:rPr>
        <w:t xml:space="preserve"> у 27 </w:t>
      </w:r>
      <w:r w:rsidR="00253D31">
        <w:rPr>
          <w:rFonts w:ascii="Times New Roman" w:hAnsi="Times New Roman" w:cs="Times New Roman"/>
          <w:b/>
          <w:sz w:val="24"/>
          <w:szCs w:val="24"/>
        </w:rPr>
        <w:t>наставляемых</w:t>
      </w:r>
      <w:r w:rsidRPr="00284076">
        <w:rPr>
          <w:rFonts w:ascii="Times New Roman" w:hAnsi="Times New Roman" w:cs="Times New Roman"/>
          <w:b/>
          <w:sz w:val="24"/>
          <w:szCs w:val="24"/>
        </w:rPr>
        <w:t>.</w:t>
      </w:r>
    </w:p>
    <w:p w:rsidR="00284076" w:rsidRPr="00284076" w:rsidRDefault="00284076" w:rsidP="00405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4. </w:t>
      </w:r>
      <w:r w:rsidRPr="00284076">
        <w:rPr>
          <w:rFonts w:ascii="Times New Roman" w:hAnsi="Times New Roman" w:cs="Times New Roman"/>
          <w:b/>
          <w:sz w:val="24"/>
          <w:szCs w:val="24"/>
        </w:rPr>
        <w:t xml:space="preserve">Высказали </w:t>
      </w:r>
      <w:proofErr w:type="gramStart"/>
      <w:r w:rsidRPr="00284076">
        <w:rPr>
          <w:rFonts w:ascii="Times New Roman" w:hAnsi="Times New Roman" w:cs="Times New Roman"/>
          <w:b/>
          <w:sz w:val="24"/>
          <w:szCs w:val="24"/>
        </w:rPr>
        <w:t>сомнения  в</w:t>
      </w:r>
      <w:proofErr w:type="gramEnd"/>
      <w:r w:rsidRPr="00284076">
        <w:rPr>
          <w:rFonts w:ascii="Times New Roman" w:hAnsi="Times New Roman" w:cs="Times New Roman"/>
          <w:b/>
          <w:sz w:val="24"/>
          <w:szCs w:val="24"/>
        </w:rPr>
        <w:t xml:space="preserve"> комфортности и безопасности 0 наставляемых. </w:t>
      </w:r>
    </w:p>
    <w:p w:rsidR="00284076" w:rsidRPr="00284076" w:rsidRDefault="00284076" w:rsidP="00405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>5</w:t>
      </w:r>
      <w:r w:rsidRPr="00284076">
        <w:rPr>
          <w:rFonts w:ascii="Times New Roman" w:hAnsi="Times New Roman" w:cs="Times New Roman"/>
          <w:b/>
          <w:sz w:val="24"/>
          <w:szCs w:val="24"/>
        </w:rPr>
        <w:t>. Удовлетворенность работой в парте/группе высказало</w:t>
      </w:r>
      <w:r w:rsidR="00975377">
        <w:rPr>
          <w:rFonts w:ascii="Times New Roman" w:hAnsi="Times New Roman" w:cs="Times New Roman"/>
          <w:sz w:val="24"/>
          <w:szCs w:val="24"/>
        </w:rPr>
        <w:t xml:space="preserve"> 5</w:t>
      </w:r>
      <w:r w:rsidRPr="00284076">
        <w:rPr>
          <w:rFonts w:ascii="Times New Roman" w:hAnsi="Times New Roman" w:cs="Times New Roman"/>
          <w:sz w:val="24"/>
          <w:szCs w:val="24"/>
        </w:rPr>
        <w:t xml:space="preserve"> </w:t>
      </w:r>
      <w:r w:rsidRPr="00284076">
        <w:rPr>
          <w:rFonts w:ascii="Times New Roman" w:hAnsi="Times New Roman" w:cs="Times New Roman"/>
          <w:b/>
          <w:sz w:val="24"/>
          <w:szCs w:val="24"/>
        </w:rPr>
        <w:t>наставников.</w:t>
      </w:r>
    </w:p>
    <w:p w:rsidR="00284076" w:rsidRPr="00284076" w:rsidRDefault="00284076" w:rsidP="004052B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84076">
        <w:rPr>
          <w:rFonts w:ascii="Times New Roman" w:hAnsi="Times New Roman" w:cs="Times New Roman"/>
          <w:b/>
          <w:sz w:val="24"/>
          <w:szCs w:val="24"/>
        </w:rPr>
        <w:t>6. Были высказаны следующие пожелания, предложения: ___________________________ (</w:t>
      </w:r>
      <w:r w:rsidRPr="00284076">
        <w:rPr>
          <w:rFonts w:ascii="Times New Roman" w:hAnsi="Times New Roman" w:cs="Times New Roman"/>
          <w:i/>
          <w:sz w:val="24"/>
          <w:szCs w:val="24"/>
        </w:rPr>
        <w:t>как наставниками, так и наставляемыми</w:t>
      </w:r>
      <w:r w:rsidRPr="0028407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84076" w:rsidRPr="00253D31" w:rsidRDefault="00284076" w:rsidP="00405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076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253D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4076">
        <w:rPr>
          <w:rFonts w:ascii="Times New Roman" w:hAnsi="Times New Roman" w:cs="Times New Roman"/>
          <w:b/>
          <w:sz w:val="24"/>
          <w:szCs w:val="24"/>
        </w:rPr>
        <w:t>Были выявлены следующие эффективные практики/элементы реализации программы:</w:t>
      </w:r>
      <w:r w:rsidR="00253D31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253D31" w:rsidRPr="00253D31">
        <w:rPr>
          <w:rFonts w:ascii="Times New Roman" w:hAnsi="Times New Roman" w:cs="Times New Roman"/>
          <w:b/>
          <w:sz w:val="24"/>
          <w:szCs w:val="24"/>
        </w:rPr>
        <w:t xml:space="preserve">ормирование у участников умения совместного планирования </w:t>
      </w:r>
      <w:proofErr w:type="gramStart"/>
      <w:r w:rsidR="00253D31" w:rsidRPr="00253D31">
        <w:rPr>
          <w:rFonts w:ascii="Times New Roman" w:hAnsi="Times New Roman" w:cs="Times New Roman"/>
          <w:b/>
          <w:sz w:val="24"/>
          <w:szCs w:val="24"/>
        </w:rPr>
        <w:t>работы</w:t>
      </w:r>
      <w:r w:rsidR="00253D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3D31" w:rsidRPr="00253D31">
        <w:rPr>
          <w:rFonts w:ascii="Times New Roman" w:hAnsi="Times New Roman" w:cs="Times New Roman"/>
          <w:b/>
          <w:sz w:val="24"/>
          <w:szCs w:val="24"/>
        </w:rPr>
        <w:t xml:space="preserve"> опыта</w:t>
      </w:r>
      <w:proofErr w:type="gramEnd"/>
      <w:r w:rsidR="00253D31" w:rsidRPr="00253D31">
        <w:rPr>
          <w:rFonts w:ascii="Times New Roman" w:hAnsi="Times New Roman" w:cs="Times New Roman"/>
          <w:b/>
          <w:sz w:val="24"/>
          <w:szCs w:val="24"/>
        </w:rPr>
        <w:t xml:space="preserve"> сотрудничества</w:t>
      </w:r>
      <w:r w:rsidR="00253D31">
        <w:rPr>
          <w:rFonts w:ascii="Times New Roman" w:hAnsi="Times New Roman" w:cs="Times New Roman"/>
          <w:b/>
          <w:sz w:val="24"/>
          <w:szCs w:val="24"/>
        </w:rPr>
        <w:t>, п</w:t>
      </w:r>
      <w:r w:rsidRPr="00284076">
        <w:rPr>
          <w:rFonts w:ascii="Times New Roman" w:hAnsi="Times New Roman" w:cs="Times New Roman"/>
          <w:b/>
          <w:sz w:val="24"/>
          <w:szCs w:val="24"/>
        </w:rPr>
        <w:t>роектная деятельность, игровая технология.</w:t>
      </w:r>
    </w:p>
    <w:p w:rsidR="00284076" w:rsidRDefault="00284076" w:rsidP="004052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076">
        <w:rPr>
          <w:rFonts w:ascii="Times New Roman" w:hAnsi="Times New Roman" w:cs="Times New Roman"/>
          <w:sz w:val="24"/>
          <w:szCs w:val="24"/>
        </w:rPr>
        <w:t xml:space="preserve">8. </w:t>
      </w:r>
      <w:r w:rsidRPr="00284076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284076">
        <w:rPr>
          <w:rFonts w:ascii="Times New Roman" w:hAnsi="Times New Roman" w:cs="Times New Roman"/>
          <w:b/>
          <w:sz w:val="24"/>
          <w:szCs w:val="24"/>
        </w:rPr>
        <w:t>-анализ с выводами по улучшению, корректировке программы наставничества на следующий год.</w:t>
      </w:r>
    </w:p>
    <w:p w:rsidR="00253D31" w:rsidRDefault="00253D31" w:rsidP="0025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SWOT-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695"/>
        <w:gridCol w:w="3570"/>
      </w:tblGrid>
      <w:tr w:rsidR="00B622CD" w:rsidTr="001E4283">
        <w:tc>
          <w:tcPr>
            <w:tcW w:w="2122" w:type="dxa"/>
          </w:tcPr>
          <w:p w:rsidR="00253D31" w:rsidRPr="00D17B3E" w:rsidRDefault="00253D31" w:rsidP="001E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</w:t>
            </w:r>
            <w:r w:rsidRPr="00D17B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SWOT</w:t>
            </w:r>
          </w:p>
        </w:tc>
        <w:tc>
          <w:tcPr>
            <w:tcW w:w="3827" w:type="dxa"/>
          </w:tcPr>
          <w:p w:rsidR="00253D31" w:rsidRPr="00D17B3E" w:rsidRDefault="00253D31" w:rsidP="001E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  <w:tc>
          <w:tcPr>
            <w:tcW w:w="3680" w:type="dxa"/>
          </w:tcPr>
          <w:p w:rsidR="00253D31" w:rsidRPr="00D17B3E" w:rsidRDefault="00253D31" w:rsidP="001E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</w:t>
            </w:r>
          </w:p>
        </w:tc>
      </w:tr>
      <w:tr w:rsidR="00B622CD" w:rsidTr="001E4283">
        <w:tc>
          <w:tcPr>
            <w:tcW w:w="2122" w:type="dxa"/>
          </w:tcPr>
          <w:p w:rsidR="00253D31" w:rsidRPr="00D17B3E" w:rsidRDefault="00253D31" w:rsidP="004D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</w:t>
            </w:r>
          </w:p>
        </w:tc>
        <w:tc>
          <w:tcPr>
            <w:tcW w:w="3827" w:type="dxa"/>
          </w:tcPr>
          <w:p w:rsidR="00253D31" w:rsidRPr="00D17B3E" w:rsidRDefault="00253D31" w:rsidP="004D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стороны.</w:t>
            </w:r>
          </w:p>
          <w:p w:rsidR="00253D31" w:rsidRDefault="004D2152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Апробация, поиск перспективных практик</w:t>
            </w:r>
            <w:r w:rsidR="00B622C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методик.</w:t>
            </w:r>
          </w:p>
          <w:p w:rsidR="00253D31" w:rsidRDefault="00B622CD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р</w:t>
            </w:r>
            <w:r w:rsidR="004D2152">
              <w:rPr>
                <w:rFonts w:ascii="Times New Roman" w:hAnsi="Times New Roman" w:cs="Times New Roman"/>
                <w:sz w:val="24"/>
                <w:szCs w:val="24"/>
              </w:rPr>
              <w:t>еализова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4D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D31" w:rsidRPr="00D17B3E">
              <w:rPr>
                <w:rFonts w:ascii="Times New Roman" w:hAnsi="Times New Roman" w:cs="Times New Roman"/>
                <w:sz w:val="24"/>
                <w:szCs w:val="24"/>
              </w:rPr>
              <w:t xml:space="preserve">лидерские качества. </w:t>
            </w:r>
          </w:p>
          <w:p w:rsidR="00253D31" w:rsidRPr="00D17B3E" w:rsidRDefault="004D2152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возможные наставники.</w:t>
            </w:r>
            <w:r w:rsidR="00B62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наставнические формы и тематические потребности в наставничестве на следующий год.</w:t>
            </w:r>
          </w:p>
        </w:tc>
        <w:tc>
          <w:tcPr>
            <w:tcW w:w="3680" w:type="dxa"/>
          </w:tcPr>
          <w:p w:rsidR="00253D31" w:rsidRPr="00D17B3E" w:rsidRDefault="00253D31" w:rsidP="004D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стороны.</w:t>
            </w:r>
          </w:p>
          <w:p w:rsidR="00253D31" w:rsidRDefault="00253D31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Недостаточно опытных наставников.</w:t>
            </w:r>
          </w:p>
          <w:p w:rsidR="00B622CD" w:rsidRDefault="00B622CD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52" w:rsidRDefault="004D2152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52" w:rsidRPr="00D17B3E" w:rsidRDefault="004D2152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CD" w:rsidTr="00B622CD">
        <w:trPr>
          <w:trHeight w:val="2014"/>
        </w:trPr>
        <w:tc>
          <w:tcPr>
            <w:tcW w:w="2122" w:type="dxa"/>
          </w:tcPr>
          <w:p w:rsidR="00253D31" w:rsidRPr="00D17B3E" w:rsidRDefault="00253D31" w:rsidP="004D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Внешние</w:t>
            </w:r>
          </w:p>
        </w:tc>
        <w:tc>
          <w:tcPr>
            <w:tcW w:w="3827" w:type="dxa"/>
          </w:tcPr>
          <w:p w:rsidR="00253D31" w:rsidRPr="00D17B3E" w:rsidRDefault="00253D31" w:rsidP="004D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  <w:p w:rsidR="00253D31" w:rsidRPr="00D17B3E" w:rsidRDefault="00253D31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Эмоциональный фон ожиданий.</w:t>
            </w:r>
          </w:p>
          <w:p w:rsidR="00253D31" w:rsidRDefault="00253D31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проекта</w:t>
            </w:r>
            <w:r w:rsidR="004D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152" w:rsidRDefault="004D2152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возможностей вне школы.</w:t>
            </w:r>
          </w:p>
          <w:p w:rsidR="00B622CD" w:rsidRPr="00D17B3E" w:rsidRDefault="00B622CD" w:rsidP="004D2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sz w:val="24"/>
                <w:szCs w:val="24"/>
              </w:rPr>
              <w:t>Партнерство.</w:t>
            </w:r>
          </w:p>
        </w:tc>
        <w:tc>
          <w:tcPr>
            <w:tcW w:w="3680" w:type="dxa"/>
          </w:tcPr>
          <w:p w:rsidR="00253D31" w:rsidRPr="00D17B3E" w:rsidRDefault="00253D31" w:rsidP="004D2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3E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  <w:p w:rsidR="00253D31" w:rsidRPr="00D17B3E" w:rsidRDefault="00B622CD" w:rsidP="004D2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D2152">
              <w:rPr>
                <w:rFonts w:ascii="Times New Roman" w:hAnsi="Times New Roman" w:cs="Times New Roman"/>
                <w:sz w:val="24"/>
                <w:szCs w:val="24"/>
              </w:rPr>
              <w:t>уверенность значимости</w:t>
            </w:r>
            <w:r w:rsidR="00253D31" w:rsidRPr="00D17B3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программе наставничества</w:t>
            </w:r>
            <w:r w:rsidR="004D21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подготовленности наставников</w:t>
            </w:r>
            <w:r w:rsidR="00253D31" w:rsidRPr="00D1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152" w:rsidRPr="00D17B3E" w:rsidRDefault="004D2152" w:rsidP="004D2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D31" w:rsidRPr="00D17B3E" w:rsidRDefault="00253D31" w:rsidP="0025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D31" w:rsidRPr="00284076" w:rsidRDefault="00253D31" w:rsidP="00284076">
      <w:pPr>
        <w:rPr>
          <w:rFonts w:ascii="Times New Roman" w:hAnsi="Times New Roman" w:cs="Times New Roman"/>
          <w:sz w:val="24"/>
          <w:szCs w:val="24"/>
        </w:rPr>
      </w:pPr>
    </w:p>
    <w:p w:rsidR="00284076" w:rsidRPr="00284076" w:rsidRDefault="00284076" w:rsidP="00284076">
      <w:pPr>
        <w:rPr>
          <w:rFonts w:ascii="Times New Roman" w:hAnsi="Times New Roman" w:cs="Times New Roman"/>
          <w:sz w:val="24"/>
          <w:szCs w:val="24"/>
        </w:rPr>
      </w:pPr>
    </w:p>
    <w:p w:rsidR="00BF1B88" w:rsidRPr="00284076" w:rsidRDefault="00BF1B88">
      <w:pPr>
        <w:rPr>
          <w:rFonts w:ascii="Times New Roman" w:hAnsi="Times New Roman" w:cs="Times New Roman"/>
          <w:sz w:val="24"/>
          <w:szCs w:val="24"/>
        </w:rPr>
      </w:pPr>
    </w:p>
    <w:sectPr w:rsidR="00BF1B88" w:rsidRPr="00284076" w:rsidSect="004052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F9"/>
    <w:rsid w:val="00253D31"/>
    <w:rsid w:val="00284076"/>
    <w:rsid w:val="004052B8"/>
    <w:rsid w:val="004D2152"/>
    <w:rsid w:val="008021F9"/>
    <w:rsid w:val="00975377"/>
    <w:rsid w:val="00B622CD"/>
    <w:rsid w:val="00B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0C70-2EB5-4E72-BB1A-C1A1AE8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Людмила</cp:lastModifiedBy>
  <cp:revision>4</cp:revision>
  <cp:lastPrinted>2021-11-08T12:28:00Z</cp:lastPrinted>
  <dcterms:created xsi:type="dcterms:W3CDTF">2021-11-03T13:35:00Z</dcterms:created>
  <dcterms:modified xsi:type="dcterms:W3CDTF">2021-11-08T12:29:00Z</dcterms:modified>
</cp:coreProperties>
</file>